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D2C6" w14:textId="3559ACCE" w:rsidR="003D1EBF" w:rsidRPr="00EA271A" w:rsidRDefault="00D72D0F" w:rsidP="003D1EBF">
      <w:pPr>
        <w:spacing w:after="0" w:line="240" w:lineRule="auto"/>
        <w:rPr>
          <w:rFonts w:ascii="Arial Nova Cond" w:eastAsia="Times New Roman" w:hAnsi="Arial Nova Cond" w:cstheme="majorHAnsi"/>
          <w:b/>
          <w:bCs/>
          <w:color w:val="0070C0"/>
          <w:lang w:eastAsia="nl-NL"/>
        </w:rPr>
      </w:pPr>
      <w:r w:rsidRPr="00EA271A">
        <w:rPr>
          <w:rFonts w:ascii="Arial Nova Cond" w:eastAsia="Times New Roman" w:hAnsi="Arial Nova Cond" w:cstheme="majorHAnsi"/>
          <w:b/>
          <w:bCs/>
          <w:color w:val="0070C0"/>
          <w:lang w:eastAsia="nl-NL"/>
        </w:rPr>
        <w:t xml:space="preserve">Onderwerp: </w:t>
      </w:r>
      <w:r w:rsidR="00245050" w:rsidRPr="00EA271A">
        <w:rPr>
          <w:rFonts w:ascii="Arial Nova Cond" w:eastAsia="Times New Roman" w:hAnsi="Arial Nova Cond" w:cstheme="majorHAnsi"/>
          <w:b/>
          <w:bCs/>
          <w:color w:val="0070C0"/>
          <w:lang w:eastAsia="nl-NL"/>
        </w:rPr>
        <w:t>N</w:t>
      </w:r>
      <w:r w:rsidRPr="00EA271A">
        <w:rPr>
          <w:rFonts w:ascii="Arial Nova Cond" w:eastAsia="Times New Roman" w:hAnsi="Arial Nova Cond" w:cstheme="majorHAnsi"/>
          <w:b/>
          <w:bCs/>
          <w:color w:val="0070C0"/>
          <w:lang w:eastAsia="nl-NL"/>
        </w:rPr>
        <w:t>u geopend voor inschrijving: w</w:t>
      </w:r>
      <w:r w:rsidR="00C2200D" w:rsidRPr="00EA271A">
        <w:rPr>
          <w:rFonts w:ascii="Arial Nova Cond" w:eastAsia="Times New Roman" w:hAnsi="Arial Nova Cond" w:cstheme="majorHAnsi"/>
          <w:b/>
          <w:bCs/>
          <w:color w:val="0070C0"/>
          <w:lang w:eastAsia="nl-NL"/>
        </w:rPr>
        <w:t xml:space="preserve">ebinar </w:t>
      </w:r>
      <w:r w:rsidR="006418BF" w:rsidRPr="00EA271A">
        <w:rPr>
          <w:rFonts w:ascii="Arial Nova Cond" w:eastAsia="Times New Roman" w:hAnsi="Arial Nova Cond" w:cstheme="majorHAnsi"/>
          <w:b/>
          <w:bCs/>
          <w:color w:val="0070C0"/>
          <w:lang w:eastAsia="nl-NL"/>
        </w:rPr>
        <w:t xml:space="preserve">‘’Optimaliseren van de behandeling van </w:t>
      </w:r>
      <w:r w:rsidR="006526A1">
        <w:rPr>
          <w:rFonts w:ascii="Arial Nova Cond" w:eastAsia="Times New Roman" w:hAnsi="Arial Nova Cond" w:cstheme="majorHAnsi"/>
          <w:b/>
          <w:bCs/>
          <w:color w:val="0070C0"/>
          <w:lang w:eastAsia="nl-NL"/>
        </w:rPr>
        <w:t xml:space="preserve">complicaties van </w:t>
      </w:r>
      <w:r w:rsidR="006418BF" w:rsidRPr="00EA271A">
        <w:rPr>
          <w:rFonts w:ascii="Arial Nova Cond" w:eastAsia="Times New Roman" w:hAnsi="Arial Nova Cond" w:cstheme="majorHAnsi"/>
          <w:b/>
          <w:bCs/>
          <w:color w:val="0070C0"/>
          <w:lang w:eastAsia="nl-NL"/>
        </w:rPr>
        <w:t>beweegstoornissen: samenwerking revalidatiearts en specialist ouderengeneeskunde.’’</w:t>
      </w:r>
    </w:p>
    <w:p w14:paraId="33C5C6A1" w14:textId="5EAEC4C9" w:rsidR="003D1EBF" w:rsidRPr="00EA271A" w:rsidRDefault="003D1EBF" w:rsidP="003D1EBF">
      <w:pPr>
        <w:spacing w:after="0" w:line="240" w:lineRule="auto"/>
        <w:rPr>
          <w:rFonts w:ascii="Arial Nova Cond" w:eastAsia="Times New Roman" w:hAnsi="Arial Nova Cond" w:cstheme="majorHAnsi"/>
          <w:b/>
          <w:bCs/>
          <w:color w:val="333333"/>
          <w:lang w:eastAsia="nl-NL"/>
        </w:rPr>
      </w:pPr>
    </w:p>
    <w:p w14:paraId="776980A1" w14:textId="5966AB0A" w:rsidR="00B85ABB" w:rsidRPr="00A064BC" w:rsidRDefault="00B85ABB" w:rsidP="00B85ABB">
      <w:pPr>
        <w:spacing w:after="150" w:line="240" w:lineRule="auto"/>
        <w:rPr>
          <w:rFonts w:ascii="Arial Nova Cond" w:eastAsia="Times New Roman" w:hAnsi="Arial Nova Cond" w:cstheme="majorBidi"/>
          <w:lang w:eastAsia="nl-NL"/>
        </w:rPr>
      </w:pPr>
      <w:r w:rsidRPr="23054966">
        <w:rPr>
          <w:rFonts w:ascii="Arial Nova Cond" w:eastAsia="Times New Roman" w:hAnsi="Arial Nova Cond" w:cstheme="majorBidi"/>
          <w:lang w:eastAsia="nl-NL"/>
        </w:rPr>
        <w:t>Op 4 november 2021 om 20.00 uur, vindt de online nascholing “</w:t>
      </w:r>
      <w:r w:rsidRPr="23054966">
        <w:rPr>
          <w:rFonts w:ascii="Arial Nova Cond" w:eastAsia="Times New Roman" w:hAnsi="Arial Nova Cond" w:cstheme="majorBidi"/>
          <w:b/>
          <w:bCs/>
          <w:lang w:eastAsia="nl-NL"/>
        </w:rPr>
        <w:t xml:space="preserve">Optimaliseren van de behandeling van </w:t>
      </w:r>
      <w:r w:rsidR="006526A1">
        <w:rPr>
          <w:rFonts w:ascii="Arial Nova Cond" w:eastAsia="Times New Roman" w:hAnsi="Arial Nova Cond" w:cstheme="majorBidi"/>
          <w:b/>
          <w:bCs/>
          <w:lang w:eastAsia="nl-NL"/>
        </w:rPr>
        <w:t xml:space="preserve">complicaties van </w:t>
      </w:r>
      <w:r w:rsidRPr="23054966">
        <w:rPr>
          <w:rFonts w:ascii="Arial Nova Cond" w:eastAsia="Times New Roman" w:hAnsi="Arial Nova Cond" w:cstheme="majorBidi"/>
          <w:b/>
          <w:bCs/>
          <w:lang w:eastAsia="nl-NL"/>
        </w:rPr>
        <w:t xml:space="preserve">beweegstoornissen: samenwerking revalidatiearts en specialist ouderengeneeskunde.” </w:t>
      </w:r>
      <w:r w:rsidRPr="23054966">
        <w:rPr>
          <w:rFonts w:ascii="Arial Nova Cond" w:eastAsia="Times New Roman" w:hAnsi="Arial Nova Cond" w:cstheme="majorBidi"/>
          <w:lang w:eastAsia="nl-NL"/>
        </w:rPr>
        <w:t>plaats</w:t>
      </w:r>
      <w:r w:rsidRPr="23054966">
        <w:rPr>
          <w:rFonts w:ascii="Arial Nova Cond" w:eastAsia="Times New Roman" w:hAnsi="Arial Nova Cond" w:cstheme="majorBidi"/>
          <w:b/>
          <w:bCs/>
          <w:lang w:eastAsia="nl-NL"/>
        </w:rPr>
        <w:t xml:space="preserve">. </w:t>
      </w:r>
      <w:r w:rsidRPr="23054966">
        <w:rPr>
          <w:rFonts w:ascii="Arial Nova Cond" w:eastAsia="Times New Roman" w:hAnsi="Arial Nova Cond" w:cstheme="majorBidi"/>
          <w:lang w:eastAsia="nl-NL"/>
        </w:rPr>
        <w:t>U kunt live meekijken en vragen stellen aan de experts.</w:t>
      </w:r>
    </w:p>
    <w:p w14:paraId="25788BF0" w14:textId="77777777" w:rsidR="00B85ABB" w:rsidRPr="00A064BC" w:rsidRDefault="00B85ABB" w:rsidP="00B85ABB">
      <w:pPr>
        <w:autoSpaceDE w:val="0"/>
        <w:autoSpaceDN w:val="0"/>
        <w:adjustRightInd w:val="0"/>
        <w:spacing w:after="0" w:line="240" w:lineRule="auto"/>
        <w:rPr>
          <w:rFonts w:ascii="Arial Nova Cond" w:eastAsia="Times New Roman" w:hAnsi="Arial Nova Cond" w:cstheme="majorBidi"/>
          <w:lang w:eastAsia="nl-NL"/>
        </w:rPr>
      </w:pPr>
      <w:r w:rsidRPr="23054966">
        <w:rPr>
          <w:rFonts w:ascii="Arial Nova Cond" w:eastAsia="Times New Roman" w:hAnsi="Arial Nova Cond" w:cstheme="majorBidi"/>
          <w:shd w:val="clear" w:color="auto" w:fill="FFFFFF"/>
          <w:lang w:eastAsia="nl-NL"/>
        </w:rPr>
        <w:t>Tijdens deze online nascholing wordt onder andere ingegaan op</w:t>
      </w:r>
      <w:r w:rsidRPr="23054966">
        <w:rPr>
          <w:rFonts w:ascii="Arial Nova Cond" w:eastAsia="Times New Roman" w:hAnsi="Arial Nova Cond" w:cstheme="majorBidi"/>
          <w:lang w:eastAsia="nl-NL"/>
        </w:rPr>
        <w:t xml:space="preserve"> </w:t>
      </w:r>
    </w:p>
    <w:p w14:paraId="1C9D3BF3" w14:textId="77777777" w:rsidR="00B85ABB" w:rsidRPr="00A064BC" w:rsidRDefault="00B85ABB" w:rsidP="00B85ABB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EastAsia"/>
          <w:lang w:eastAsia="nl-NL"/>
        </w:rPr>
      </w:pPr>
      <w:r w:rsidRPr="00B814A7">
        <w:rPr>
          <w:rFonts w:ascii="Arial Nova Cond" w:eastAsia="Times New Roman" w:hAnsi="Arial Nova Cond" w:cstheme="majorBidi"/>
          <w:lang w:eastAsia="nl-NL"/>
        </w:rPr>
        <w:t>het herkennen van neurologische symptomen bij progressief neurologische aandoeningen</w:t>
      </w:r>
      <w:r w:rsidRPr="23054966">
        <w:rPr>
          <w:rFonts w:ascii="Arial Nova Cond" w:eastAsia="Times New Roman" w:hAnsi="Arial Nova Cond" w:cstheme="majorBidi"/>
          <w:lang w:eastAsia="nl-NL"/>
        </w:rPr>
        <w:t xml:space="preserve">. </w:t>
      </w:r>
    </w:p>
    <w:p w14:paraId="571190E0" w14:textId="77777777" w:rsidR="00B85ABB" w:rsidRPr="00A064BC" w:rsidRDefault="00B85ABB" w:rsidP="00B85ABB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EastAsia"/>
          <w:lang w:eastAsia="nl-NL"/>
        </w:rPr>
      </w:pPr>
      <w:r w:rsidRPr="23054966">
        <w:rPr>
          <w:rFonts w:ascii="Arial Nova Cond" w:eastAsia="Times New Roman" w:hAnsi="Arial Nova Cond" w:cstheme="majorBidi"/>
          <w:lang w:eastAsia="nl-NL"/>
        </w:rPr>
        <w:t>het formuleren van behandeldoelen die passend zijn bij</w:t>
      </w:r>
      <w:r>
        <w:rPr>
          <w:rFonts w:ascii="Arial Nova Cond" w:eastAsia="Times New Roman" w:hAnsi="Arial Nova Cond" w:cstheme="majorBidi"/>
          <w:lang w:eastAsia="nl-NL"/>
        </w:rPr>
        <w:t xml:space="preserve"> </w:t>
      </w:r>
      <w:r w:rsidRPr="23054966">
        <w:rPr>
          <w:rFonts w:ascii="Arial Nova Cond" w:eastAsia="Times New Roman" w:hAnsi="Arial Nova Cond" w:cstheme="majorBidi"/>
          <w:lang w:eastAsia="nl-NL"/>
        </w:rPr>
        <w:t>het stadium van de aandoening</w:t>
      </w:r>
      <w:r>
        <w:rPr>
          <w:rFonts w:ascii="Arial Nova Cond" w:eastAsia="Times New Roman" w:hAnsi="Arial Nova Cond" w:cstheme="majorBidi"/>
          <w:lang w:eastAsia="nl-NL"/>
        </w:rPr>
        <w:t>.</w:t>
      </w:r>
    </w:p>
    <w:p w14:paraId="57EFB2AC" w14:textId="77777777" w:rsidR="00B85ABB" w:rsidRPr="00A064BC" w:rsidRDefault="00B85ABB" w:rsidP="00B85ABB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EastAsia"/>
          <w:lang w:eastAsia="nl-NL"/>
        </w:rPr>
      </w:pPr>
      <w:r w:rsidRPr="23054966">
        <w:rPr>
          <w:rFonts w:ascii="Arial Nova Cond" w:eastAsia="Times New Roman" w:hAnsi="Arial Nova Cond" w:cstheme="majorBidi"/>
          <w:lang w:eastAsia="nl-NL"/>
        </w:rPr>
        <w:t>het overwegen van behandelopties die passen bij de behandeldoelen.</w:t>
      </w:r>
    </w:p>
    <w:p w14:paraId="21A64D66" w14:textId="77777777" w:rsidR="00B85ABB" w:rsidRPr="00A064BC" w:rsidRDefault="00B85ABB" w:rsidP="00B85ABB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EastAsia"/>
          <w:lang w:eastAsia="nl-NL"/>
        </w:rPr>
      </w:pPr>
      <w:r w:rsidRPr="180AC066">
        <w:rPr>
          <w:rFonts w:ascii="Arial Nova Cond" w:eastAsia="Times New Roman" w:hAnsi="Arial Nova Cond" w:cstheme="majorBidi"/>
          <w:lang w:eastAsia="nl-NL"/>
        </w:rPr>
        <w:t>h</w:t>
      </w:r>
      <w:r w:rsidRPr="23054966">
        <w:rPr>
          <w:rFonts w:ascii="Arial Nova Cond" w:eastAsia="Times New Roman" w:hAnsi="Arial Nova Cond" w:cstheme="majorBidi"/>
          <w:lang w:eastAsia="nl-NL"/>
        </w:rPr>
        <w:t xml:space="preserve">et maken van heldere afspraken binnen de regionale keten over inschakelen van de samenwerkingspartner. </w:t>
      </w:r>
    </w:p>
    <w:p w14:paraId="03F3FE87" w14:textId="77777777" w:rsidR="00B85ABB" w:rsidRPr="00A064BC" w:rsidRDefault="00B85ABB" w:rsidP="00B85ABB">
      <w:pPr>
        <w:autoSpaceDE w:val="0"/>
        <w:autoSpaceDN w:val="0"/>
        <w:adjustRightInd w:val="0"/>
        <w:spacing w:after="0" w:line="240" w:lineRule="auto"/>
        <w:rPr>
          <w:rFonts w:ascii="Arial Nova Cond" w:eastAsia="Times New Roman" w:hAnsi="Arial Nova Cond" w:cstheme="majorBidi"/>
          <w:lang w:eastAsia="nl-NL"/>
        </w:rPr>
      </w:pPr>
      <w:r w:rsidRPr="23054966">
        <w:rPr>
          <w:rFonts w:ascii="Arial Nova Cond" w:eastAsia="Times New Roman" w:hAnsi="Arial Nova Cond" w:cstheme="majorBidi"/>
          <w:shd w:val="clear" w:color="auto" w:fill="FFFFFF"/>
          <w:lang w:eastAsia="nl-NL"/>
        </w:rPr>
        <w:t xml:space="preserve">De experts maken hierbij gebruik van herkenbare casuïstiek. </w:t>
      </w:r>
      <w:r w:rsidRPr="23054966">
        <w:rPr>
          <w:rFonts w:ascii="Arial Nova Cond" w:eastAsia="Times New Roman" w:hAnsi="Arial Nova Cond" w:cstheme="majorBidi"/>
          <w:lang w:eastAsia="nl-NL"/>
        </w:rPr>
        <w:t xml:space="preserve">Door middel van poll-vragen en de mogelijkheid om zelf vragen te stellen tijdens deze </w:t>
      </w:r>
      <w:proofErr w:type="spellStart"/>
      <w:r w:rsidRPr="23054966">
        <w:rPr>
          <w:rFonts w:ascii="Arial Nova Cond" w:eastAsia="Times New Roman" w:hAnsi="Arial Nova Cond" w:cstheme="majorBidi"/>
          <w:lang w:eastAsia="nl-NL"/>
        </w:rPr>
        <w:t>webinar</w:t>
      </w:r>
      <w:proofErr w:type="spellEnd"/>
      <w:r w:rsidRPr="23054966">
        <w:rPr>
          <w:rFonts w:ascii="Arial Nova Cond" w:eastAsia="Times New Roman" w:hAnsi="Arial Nova Cond" w:cstheme="majorBidi"/>
          <w:lang w:eastAsia="nl-NL"/>
        </w:rPr>
        <w:t xml:space="preserve"> kunt u actief bij de scholing betrokken zijn.</w:t>
      </w:r>
      <w:r w:rsidRPr="00A064BC">
        <w:rPr>
          <w:rFonts w:ascii="Arial Nova Cond" w:eastAsia="Times New Roman" w:hAnsi="Arial Nova Cond" w:cstheme="majorHAnsi"/>
          <w:lang w:eastAsia="nl-NL"/>
        </w:rPr>
        <w:br/>
      </w:r>
      <w:r w:rsidRPr="23054966">
        <w:rPr>
          <w:rFonts w:ascii="Arial Nova Cond" w:eastAsia="Times New Roman" w:hAnsi="Arial Nova Cond" w:cstheme="majorBidi"/>
          <w:lang w:eastAsia="nl-NL"/>
        </w:rPr>
        <w:t xml:space="preserve"> </w:t>
      </w:r>
      <w:r w:rsidRPr="00A064BC">
        <w:rPr>
          <w:rFonts w:ascii="Arial Nova Cond" w:eastAsia="Times New Roman" w:hAnsi="Arial Nova Cond" w:cstheme="majorHAnsi"/>
          <w:lang w:eastAsia="nl-NL"/>
        </w:rPr>
        <w:br/>
      </w:r>
      <w:r w:rsidRPr="23054966">
        <w:rPr>
          <w:rFonts w:ascii="Arial Nova Cond" w:eastAsia="Times New Roman" w:hAnsi="Arial Nova Cond" w:cstheme="majorBidi"/>
          <w:shd w:val="clear" w:color="auto" w:fill="FFFFFF"/>
          <w:lang w:eastAsia="nl-NL"/>
        </w:rPr>
        <w:t>Onder leiding van dr. Monica van Eijk, specialist ouderengeneeskunde, bespreken de volgende experts deze belangrijke materie:</w:t>
      </w:r>
    </w:p>
    <w:p w14:paraId="4278248F" w14:textId="77777777" w:rsidR="00B85ABB" w:rsidRPr="00A064BC" w:rsidRDefault="00B85ABB" w:rsidP="00B85ABB">
      <w:pPr>
        <w:pStyle w:val="Kop1"/>
        <w:spacing w:before="0" w:beforeAutospacing="0" w:after="90" w:afterAutospacing="0" w:line="312" w:lineRule="atLeast"/>
        <w:rPr>
          <w:rFonts w:ascii="Arial Nova Cond" w:hAnsi="Arial Nova Cond" w:cstheme="majorHAnsi"/>
          <w:b w:val="0"/>
          <w:bCs w:val="0"/>
          <w:sz w:val="22"/>
          <w:szCs w:val="22"/>
          <w:lang w:bidi="he-IL"/>
        </w:rPr>
      </w:pPr>
    </w:p>
    <w:p w14:paraId="161F5F8A" w14:textId="77777777" w:rsidR="00B85ABB" w:rsidRPr="00A064BC" w:rsidRDefault="00B85ABB" w:rsidP="00B85ABB">
      <w:pPr>
        <w:pStyle w:val="Lijstalinea"/>
        <w:numPr>
          <w:ilvl w:val="0"/>
          <w:numId w:val="3"/>
        </w:numPr>
        <w:rPr>
          <w:rFonts w:ascii="Arial Nova Cond" w:eastAsia="Times New Roman" w:hAnsi="Arial Nova Cond" w:cstheme="majorHAnsi"/>
          <w:lang w:eastAsia="nl-NL" w:bidi="he-IL"/>
        </w:rPr>
      </w:pPr>
      <w:r w:rsidRPr="00A064BC">
        <w:rPr>
          <w:rFonts w:ascii="Arial Nova Cond" w:eastAsia="Times New Roman" w:hAnsi="Arial Nova Cond" w:cstheme="majorHAnsi"/>
          <w:lang w:eastAsia="nl-NL"/>
        </w:rPr>
        <w:t xml:space="preserve">dr. Sven </w:t>
      </w:r>
      <w:proofErr w:type="spellStart"/>
      <w:r w:rsidRPr="00A064BC">
        <w:rPr>
          <w:rFonts w:ascii="Arial Nova Cond" w:eastAsia="Times New Roman" w:hAnsi="Arial Nova Cond" w:cstheme="majorHAnsi"/>
          <w:lang w:eastAsia="nl-NL"/>
        </w:rPr>
        <w:t>Schiemanck</w:t>
      </w:r>
      <w:proofErr w:type="spellEnd"/>
      <w:r w:rsidRPr="00A064BC">
        <w:rPr>
          <w:rFonts w:ascii="Arial Nova Cond" w:eastAsia="Times New Roman" w:hAnsi="Arial Nova Cond" w:cstheme="majorHAnsi"/>
          <w:lang w:eastAsia="nl-NL"/>
        </w:rPr>
        <w:t>, revalidatiearts</w:t>
      </w:r>
    </w:p>
    <w:p w14:paraId="4CA0DF97" w14:textId="77777777" w:rsidR="00B85ABB" w:rsidRPr="00A064BC" w:rsidRDefault="00B85ABB" w:rsidP="00B85ABB">
      <w:pPr>
        <w:pStyle w:val="Lijstalinea"/>
        <w:numPr>
          <w:ilvl w:val="0"/>
          <w:numId w:val="3"/>
        </w:numPr>
        <w:rPr>
          <w:rFonts w:ascii="Arial Nova Cond" w:hAnsi="Arial Nova Cond" w:cstheme="majorHAnsi"/>
        </w:rPr>
      </w:pPr>
      <w:r w:rsidRPr="00A064BC">
        <w:rPr>
          <w:rFonts w:ascii="Arial Nova Cond" w:eastAsia="Times New Roman" w:hAnsi="Arial Nova Cond" w:cstheme="majorHAnsi"/>
          <w:lang w:eastAsia="nl-NL"/>
        </w:rPr>
        <w:t>dr. Sacha Deetman-van der Breggen, specialist ouderengeneeskunde</w:t>
      </w:r>
    </w:p>
    <w:p w14:paraId="52AE6F02" w14:textId="77777777" w:rsidR="00B85ABB" w:rsidRPr="00A064BC" w:rsidRDefault="00B85ABB" w:rsidP="00B85ABB">
      <w:pPr>
        <w:pStyle w:val="Lijstalinea"/>
        <w:rPr>
          <w:rFonts w:ascii="Arial Nova Cond" w:hAnsi="Arial Nova Cond" w:cstheme="majorHAnsi"/>
        </w:rPr>
      </w:pPr>
    </w:p>
    <w:p w14:paraId="08E580B0" w14:textId="77777777" w:rsidR="00B85ABB" w:rsidRPr="004A0F23" w:rsidRDefault="00B85ABB" w:rsidP="00B85ABB">
      <w:pPr>
        <w:rPr>
          <w:rFonts w:ascii="Arial Nova Cond" w:eastAsia="Calibri" w:hAnsi="Arial Nova Cond" w:cs="Times New Roman"/>
        </w:rPr>
      </w:pPr>
      <w:r w:rsidRPr="004A0F23">
        <w:rPr>
          <w:rFonts w:ascii="Arial Nova Cond" w:eastAsia="Calibri" w:hAnsi="Arial Nova Cond" w:cs="Times New Roman"/>
        </w:rPr>
        <w:t>De interactieve nascholing is speciaal bedoeld voor revalidatieartsen en specialisten ouderengeneeskunde. Ook voor verpleegkundig specialisten die te maken krijgen met deze patiënten is deze scholing waardevol.</w:t>
      </w:r>
    </w:p>
    <w:p w14:paraId="55DEF6E8" w14:textId="77777777" w:rsidR="006F4333" w:rsidRDefault="006F4333" w:rsidP="003D1EBF">
      <w:pPr>
        <w:spacing w:after="0" w:line="240" w:lineRule="auto"/>
        <w:rPr>
          <w:rStyle w:val="normaltextrun"/>
          <w:rFonts w:ascii="Arial Nova Cond" w:hAnsi="Arial Nova Cond"/>
          <w:color w:val="D13438"/>
          <w:bdr w:val="none" w:sz="0" w:space="0" w:color="auto" w:frame="1"/>
        </w:rPr>
      </w:pPr>
    </w:p>
    <w:p w14:paraId="3DE71B73" w14:textId="744173B9" w:rsidR="008F435D" w:rsidRPr="00EA271A" w:rsidRDefault="008F435D" w:rsidP="003D1EBF">
      <w:pPr>
        <w:spacing w:after="0" w:line="240" w:lineRule="auto"/>
        <w:rPr>
          <w:rFonts w:ascii="Arial Nova Cond" w:eastAsia="Times New Roman" w:hAnsi="Arial Nova Cond" w:cstheme="majorHAnsi"/>
          <w:color w:val="333333"/>
          <w:lang w:eastAsia="nl-NL"/>
        </w:rPr>
      </w:pPr>
      <w:r w:rsidRPr="00EA271A">
        <w:rPr>
          <w:rFonts w:ascii="Arial Nova Cond" w:eastAsia="Times New Roman" w:hAnsi="Arial Nova Cond" w:cstheme="majorHAnsi"/>
          <w:b/>
          <w:bCs/>
          <w:color w:val="333333"/>
          <w:lang w:eastAsia="nl-NL"/>
        </w:rPr>
        <w:t xml:space="preserve">Datum: </w:t>
      </w:r>
      <w:r w:rsidR="00254EAB" w:rsidRPr="00EA271A">
        <w:rPr>
          <w:rFonts w:ascii="Arial Nova Cond" w:eastAsia="Times New Roman" w:hAnsi="Arial Nova Cond" w:cstheme="majorHAnsi"/>
          <w:color w:val="333333"/>
          <w:lang w:eastAsia="nl-NL"/>
        </w:rPr>
        <w:t>4 november 20</w:t>
      </w:r>
      <w:r w:rsidR="001372F7">
        <w:rPr>
          <w:rFonts w:ascii="Arial Nova Cond" w:eastAsia="Times New Roman" w:hAnsi="Arial Nova Cond" w:cstheme="majorHAnsi"/>
          <w:color w:val="333333"/>
          <w:lang w:eastAsia="nl-NL"/>
        </w:rPr>
        <w:t>21</w:t>
      </w:r>
    </w:p>
    <w:p w14:paraId="238CA8A1" w14:textId="06EFB291" w:rsidR="008F435D" w:rsidRPr="00EA271A" w:rsidRDefault="008F435D" w:rsidP="003D1EBF">
      <w:pPr>
        <w:spacing w:after="0" w:line="240" w:lineRule="auto"/>
        <w:rPr>
          <w:rFonts w:ascii="Arial Nova Cond" w:eastAsia="Times New Roman" w:hAnsi="Arial Nova Cond" w:cstheme="majorHAnsi"/>
          <w:color w:val="333333"/>
          <w:lang w:eastAsia="nl-NL"/>
        </w:rPr>
      </w:pPr>
      <w:r w:rsidRPr="00EA271A">
        <w:rPr>
          <w:rFonts w:ascii="Arial Nova Cond" w:eastAsia="Times New Roman" w:hAnsi="Arial Nova Cond" w:cstheme="majorHAnsi"/>
          <w:b/>
          <w:bCs/>
          <w:color w:val="333333"/>
          <w:lang w:eastAsia="nl-NL"/>
        </w:rPr>
        <w:t xml:space="preserve">Tijd: </w:t>
      </w:r>
      <w:r w:rsidRPr="00EA271A">
        <w:rPr>
          <w:rFonts w:ascii="Arial Nova Cond" w:eastAsia="Times New Roman" w:hAnsi="Arial Nova Cond" w:cstheme="majorHAnsi"/>
          <w:color w:val="333333"/>
          <w:lang w:eastAsia="nl-NL"/>
        </w:rPr>
        <w:t>20.00 – 21.00 uur</w:t>
      </w:r>
    </w:p>
    <w:p w14:paraId="3869CFA4" w14:textId="64DC6B60" w:rsidR="003D1EBF" w:rsidRPr="00EA271A" w:rsidRDefault="4D433D14" w:rsidP="003D1EBF">
      <w:pPr>
        <w:spacing w:after="0" w:line="240" w:lineRule="auto"/>
        <w:rPr>
          <w:rStyle w:val="Hyperlink"/>
          <w:rFonts w:ascii="Arial Nova Cond" w:eastAsia="Times New Roman" w:hAnsi="Arial Nova Cond" w:cstheme="majorHAnsi"/>
          <w:lang w:eastAsia="nl-NL"/>
        </w:rPr>
      </w:pPr>
      <w:r w:rsidRPr="00EA271A">
        <w:rPr>
          <w:rFonts w:ascii="Arial Nova Cond" w:eastAsia="Times New Roman" w:hAnsi="Arial Nova Cond" w:cstheme="majorHAnsi"/>
          <w:b/>
          <w:bCs/>
          <w:color w:val="333333"/>
          <w:lang w:eastAsia="nl-NL"/>
        </w:rPr>
        <w:t>Aanmelden:</w:t>
      </w:r>
      <w:r w:rsidRPr="00EA271A">
        <w:rPr>
          <w:rFonts w:ascii="Arial Nova Cond" w:eastAsia="Times New Roman" w:hAnsi="Arial Nova Cond" w:cstheme="majorHAnsi"/>
          <w:color w:val="333333"/>
          <w:lang w:eastAsia="nl-NL"/>
        </w:rPr>
        <w:t xml:space="preserve"> </w:t>
      </w:r>
      <w:r w:rsidR="00292ADB" w:rsidRPr="00EA271A">
        <w:rPr>
          <w:rFonts w:ascii="Arial Nova Cond" w:hAnsi="Arial Nova Cond"/>
        </w:rPr>
        <w:t>[</w:t>
      </w:r>
      <w:r w:rsidR="00292ADB" w:rsidRPr="00EA271A">
        <w:rPr>
          <w:rFonts w:ascii="Arial Nova Cond" w:hAnsi="Arial Nova Cond"/>
          <w:highlight w:val="yellow"/>
        </w:rPr>
        <w:t>BITLY</w:t>
      </w:r>
      <w:r w:rsidR="00292ADB" w:rsidRPr="00EA271A">
        <w:rPr>
          <w:rFonts w:ascii="Arial Nova Cond" w:hAnsi="Arial Nova Cond"/>
        </w:rPr>
        <w:t>]</w:t>
      </w:r>
    </w:p>
    <w:p w14:paraId="2DCAAB31" w14:textId="0225804B" w:rsidR="4D433D14" w:rsidRPr="00EA271A" w:rsidRDefault="4D433D14" w:rsidP="4D433D14">
      <w:pPr>
        <w:spacing w:after="0" w:line="240" w:lineRule="auto"/>
        <w:rPr>
          <w:rFonts w:ascii="Arial Nova Cond" w:eastAsia="Times New Roman" w:hAnsi="Arial Nova Cond" w:cstheme="majorHAnsi"/>
          <w:lang w:eastAsia="nl-NL"/>
        </w:rPr>
      </w:pPr>
    </w:p>
    <w:p w14:paraId="4A477934" w14:textId="77777777" w:rsidR="00B50E74" w:rsidRPr="004A0F23" w:rsidRDefault="00B50E74" w:rsidP="00B50E74">
      <w:pPr>
        <w:rPr>
          <w:rFonts w:ascii="Arial Nova Cond" w:eastAsia="Calibri" w:hAnsi="Arial Nova Cond" w:cs="Times New Roman"/>
        </w:rPr>
      </w:pPr>
      <w:bookmarkStart w:id="0" w:name="_Hlk79401296"/>
      <w:r w:rsidRPr="004A0F23">
        <w:rPr>
          <w:rFonts w:ascii="Arial Nova Cond" w:eastAsia="Calibri" w:hAnsi="Arial Nova Cond" w:cs="Times New Roman"/>
        </w:rPr>
        <w:t>Voor deze nascholing is 1 accreditatiepunt aangevraagd bij VRA (revalidatieartsen), ABC1 (specialisten ouderengeneeskunde) en de VSR (verpleegkundig specialist).</w:t>
      </w:r>
    </w:p>
    <w:bookmarkEnd w:id="0"/>
    <w:p w14:paraId="2FFDE6D0" w14:textId="77777777" w:rsidR="00BC277E" w:rsidRPr="00EA271A" w:rsidRDefault="00BC277E" w:rsidP="00BC277E">
      <w:pPr>
        <w:spacing w:after="0" w:line="240" w:lineRule="auto"/>
        <w:rPr>
          <w:rFonts w:ascii="Arial Nova Cond" w:eastAsia="Times New Roman" w:hAnsi="Arial Nova Cond" w:cstheme="majorHAnsi"/>
          <w:lang w:eastAsia="nl-NL"/>
        </w:rPr>
      </w:pPr>
    </w:p>
    <w:p w14:paraId="3A8C7A3A" w14:textId="77777777" w:rsidR="00BC277E" w:rsidRPr="00EA271A" w:rsidRDefault="00BC277E" w:rsidP="00BC277E">
      <w:pPr>
        <w:spacing w:after="0" w:line="240" w:lineRule="auto"/>
        <w:rPr>
          <w:rFonts w:ascii="Arial Nova Cond" w:eastAsia="Times New Roman" w:hAnsi="Arial Nova Cond" w:cstheme="majorHAnsi"/>
          <w:lang w:eastAsia="nl-NL"/>
        </w:rPr>
      </w:pPr>
      <w:r w:rsidRPr="00EA271A">
        <w:rPr>
          <w:rFonts w:ascii="Arial Nova Cond" w:eastAsia="Times New Roman" w:hAnsi="Arial Nova Cond" w:cstheme="majorHAnsi"/>
          <w:lang w:eastAsia="nl-NL"/>
        </w:rPr>
        <w:t>De sprekers zien uit naar uw online aanwezigheid.</w:t>
      </w:r>
    </w:p>
    <w:p w14:paraId="3A39D38B" w14:textId="07DBD982" w:rsidR="00BC277E" w:rsidRDefault="00BC277E" w:rsidP="00BC277E">
      <w:pPr>
        <w:spacing w:after="0" w:line="240" w:lineRule="auto"/>
        <w:rPr>
          <w:rFonts w:ascii="Arial Nova Cond" w:eastAsia="Times New Roman" w:hAnsi="Arial Nova Cond" w:cstheme="majorHAnsi"/>
          <w:lang w:eastAsia="nl-NL"/>
        </w:rPr>
      </w:pPr>
    </w:p>
    <w:p w14:paraId="14C44577" w14:textId="77777777" w:rsidR="00935E09" w:rsidRPr="00EA271A" w:rsidRDefault="00935E09" w:rsidP="00BC277E">
      <w:pPr>
        <w:spacing w:after="0" w:line="240" w:lineRule="auto"/>
        <w:rPr>
          <w:rFonts w:ascii="Arial Nova Cond" w:eastAsia="Times New Roman" w:hAnsi="Arial Nova Cond" w:cstheme="majorHAnsi"/>
          <w:lang w:eastAsia="nl-NL"/>
        </w:rPr>
      </w:pPr>
    </w:p>
    <w:p w14:paraId="48A99C41" w14:textId="77777777" w:rsidR="00935E09" w:rsidRPr="00A064BC" w:rsidRDefault="00935E09" w:rsidP="00935E09">
      <w:pPr>
        <w:spacing w:after="0" w:line="240" w:lineRule="auto"/>
        <w:rPr>
          <w:rFonts w:ascii="Arial Nova Cond" w:eastAsia="Times New Roman" w:hAnsi="Arial Nova Cond" w:cstheme="majorHAnsi"/>
          <w:lang w:eastAsia="nl-NL"/>
        </w:rPr>
      </w:pPr>
      <w:r w:rsidRPr="00A064BC">
        <w:rPr>
          <w:rFonts w:ascii="Arial Nova Cond" w:eastAsia="Times New Roman" w:hAnsi="Arial Nova Cond" w:cstheme="majorHAnsi"/>
          <w:lang w:eastAsia="nl-NL"/>
        </w:rPr>
        <w:t>Met vriendelijke groet,</w:t>
      </w:r>
    </w:p>
    <w:p w14:paraId="2DDC4208" w14:textId="77777777" w:rsidR="00935E09" w:rsidRPr="00A064BC" w:rsidRDefault="00935E09" w:rsidP="00935E09">
      <w:pPr>
        <w:spacing w:after="0" w:line="240" w:lineRule="auto"/>
        <w:rPr>
          <w:rFonts w:ascii="Arial Nova Cond" w:eastAsia="Times New Roman" w:hAnsi="Arial Nova Cond" w:cstheme="majorHAnsi"/>
          <w:lang w:eastAsia="nl-NL"/>
        </w:rPr>
      </w:pPr>
    </w:p>
    <w:p w14:paraId="75DDED44" w14:textId="77777777" w:rsidR="00935E09" w:rsidRPr="00A064BC" w:rsidRDefault="00935E09" w:rsidP="00935E09">
      <w:pPr>
        <w:spacing w:after="0" w:line="240" w:lineRule="auto"/>
        <w:rPr>
          <w:rFonts w:ascii="Arial Nova Cond" w:eastAsia="Times New Roman" w:hAnsi="Arial Nova Cond" w:cstheme="majorHAnsi"/>
          <w:lang w:eastAsia="nl-NL"/>
        </w:rPr>
      </w:pPr>
      <w:r w:rsidRPr="00A064BC">
        <w:rPr>
          <w:rFonts w:ascii="Arial Nova Cond" w:eastAsia="Times New Roman" w:hAnsi="Arial Nova Cond" w:cstheme="majorHAnsi"/>
          <w:lang w:eastAsia="nl-NL"/>
        </w:rPr>
        <w:t>Marga van Trigt</w:t>
      </w:r>
    </w:p>
    <w:p w14:paraId="5DE44B07" w14:textId="77777777" w:rsidR="00935E09" w:rsidRPr="00A064BC" w:rsidRDefault="00935E09" w:rsidP="00935E09">
      <w:pPr>
        <w:spacing w:after="0" w:line="240" w:lineRule="auto"/>
        <w:rPr>
          <w:rFonts w:ascii="Arial Nova Cond" w:eastAsia="Times New Roman" w:hAnsi="Arial Nova Cond" w:cstheme="majorBidi"/>
          <w:lang w:eastAsia="nl-NL"/>
        </w:rPr>
      </w:pPr>
      <w:proofErr w:type="spellStart"/>
      <w:r w:rsidRPr="23F51A48">
        <w:rPr>
          <w:rFonts w:ascii="Arial Nova Cond" w:eastAsia="Times New Roman" w:hAnsi="Arial Nova Cond" w:cstheme="majorBidi"/>
          <w:lang w:eastAsia="nl-NL"/>
        </w:rPr>
        <w:t>Medical</w:t>
      </w:r>
      <w:proofErr w:type="spellEnd"/>
      <w:r w:rsidRPr="23F51A48">
        <w:rPr>
          <w:rFonts w:ascii="Arial Nova Cond" w:eastAsia="Times New Roman" w:hAnsi="Arial Nova Cond" w:cstheme="majorBidi"/>
          <w:lang w:eastAsia="nl-NL"/>
        </w:rPr>
        <w:t xml:space="preserve"> </w:t>
      </w:r>
      <w:proofErr w:type="spellStart"/>
      <w:r w:rsidRPr="23F51A48">
        <w:rPr>
          <w:rFonts w:ascii="Arial Nova Cond" w:eastAsia="Times New Roman" w:hAnsi="Arial Nova Cond" w:cstheme="majorBidi"/>
          <w:lang w:eastAsia="nl-NL"/>
        </w:rPr>
        <w:t>Scientific</w:t>
      </w:r>
      <w:proofErr w:type="spellEnd"/>
      <w:r w:rsidRPr="23F51A48">
        <w:rPr>
          <w:rFonts w:ascii="Arial Nova Cond" w:eastAsia="Times New Roman" w:hAnsi="Arial Nova Cond" w:cstheme="majorBidi"/>
          <w:lang w:eastAsia="nl-NL"/>
        </w:rPr>
        <w:t xml:space="preserve"> Liaison</w:t>
      </w:r>
    </w:p>
    <w:p w14:paraId="0EEE5956" w14:textId="652DE439" w:rsidR="008F435D" w:rsidRPr="00EA271A" w:rsidRDefault="008F435D" w:rsidP="003D1EBF">
      <w:pPr>
        <w:spacing w:after="0" w:line="240" w:lineRule="auto"/>
        <w:rPr>
          <w:rFonts w:ascii="Arial Nova Cond" w:eastAsia="Times New Roman" w:hAnsi="Arial Nova Cond" w:cs="Times New Roman"/>
          <w:color w:val="333333"/>
          <w:sz w:val="20"/>
          <w:szCs w:val="20"/>
          <w:lang w:eastAsia="nl-NL"/>
        </w:rPr>
      </w:pPr>
    </w:p>
    <w:sectPr w:rsidR="008F435D" w:rsidRPr="00EA271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195DC" w14:textId="77777777" w:rsidR="006418BF" w:rsidRDefault="006418BF" w:rsidP="006418BF">
      <w:pPr>
        <w:spacing w:after="0" w:line="240" w:lineRule="auto"/>
      </w:pPr>
      <w:r>
        <w:separator/>
      </w:r>
    </w:p>
  </w:endnote>
  <w:endnote w:type="continuationSeparator" w:id="0">
    <w:p w14:paraId="35D4FDE3" w14:textId="77777777" w:rsidR="006418BF" w:rsidRDefault="006418BF" w:rsidP="0064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39236" w14:textId="2400980C" w:rsidR="006418BF" w:rsidRPr="00F378AD" w:rsidRDefault="006418BF" w:rsidP="006418BF">
    <w:pPr>
      <w:pStyle w:val="Voettekst"/>
      <w:jc w:val="right"/>
      <w:rPr>
        <w:rFonts w:ascii="Arial Nova Cond" w:hAnsi="Arial Nova Cond"/>
        <w:sz w:val="16"/>
        <w:szCs w:val="16"/>
      </w:rPr>
    </w:pPr>
    <w:r w:rsidRPr="00F378AD">
      <w:rPr>
        <w:rFonts w:ascii="Arial Nova Cond" w:hAnsi="Arial Nova Cond"/>
        <w:sz w:val="16"/>
        <w:szCs w:val="16"/>
      </w:rPr>
      <w:t>TOL-202</w:t>
    </w:r>
    <w:r w:rsidR="00F378AD" w:rsidRPr="00F378AD">
      <w:rPr>
        <w:rFonts w:ascii="Arial Nova Cond" w:hAnsi="Arial Nova Cond"/>
        <w:sz w:val="16"/>
        <w:szCs w:val="16"/>
      </w:rPr>
      <w:t>1</w:t>
    </w:r>
    <w:r w:rsidRPr="00F378AD">
      <w:rPr>
        <w:rFonts w:ascii="Arial Nova Cond" w:hAnsi="Arial Nova Cond"/>
        <w:sz w:val="16"/>
        <w:szCs w:val="16"/>
      </w:rPr>
      <w:t>-00</w:t>
    </w:r>
    <w:r w:rsidR="00F378AD" w:rsidRPr="00F378AD">
      <w:rPr>
        <w:rFonts w:ascii="Arial Nova Cond" w:hAnsi="Arial Nova Cond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01419" w14:textId="77777777" w:rsidR="006418BF" w:rsidRDefault="006418BF" w:rsidP="006418BF">
      <w:pPr>
        <w:spacing w:after="0" w:line="240" w:lineRule="auto"/>
      </w:pPr>
      <w:r>
        <w:separator/>
      </w:r>
    </w:p>
  </w:footnote>
  <w:footnote w:type="continuationSeparator" w:id="0">
    <w:p w14:paraId="540EA260" w14:textId="77777777" w:rsidR="006418BF" w:rsidRDefault="006418BF" w:rsidP="00641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732E"/>
    <w:multiLevelType w:val="hybridMultilevel"/>
    <w:tmpl w:val="E8F0079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5A42B9"/>
    <w:multiLevelType w:val="hybridMultilevel"/>
    <w:tmpl w:val="0EAC25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A42BC"/>
    <w:multiLevelType w:val="hybridMultilevel"/>
    <w:tmpl w:val="D1CAB4EA"/>
    <w:lvl w:ilvl="0" w:tplc="FB081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2E0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D2A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C6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FA8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F20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70E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83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A69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92D53A2"/>
    <w:multiLevelType w:val="multilevel"/>
    <w:tmpl w:val="732C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AB441B"/>
    <w:multiLevelType w:val="hybridMultilevel"/>
    <w:tmpl w:val="2368D68A"/>
    <w:lvl w:ilvl="0" w:tplc="29002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2A2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063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463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E9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7041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EE27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62C7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D4B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BF"/>
    <w:rsid w:val="0001572B"/>
    <w:rsid w:val="00023253"/>
    <w:rsid w:val="00025CFF"/>
    <w:rsid w:val="000649AE"/>
    <w:rsid w:val="000B06DF"/>
    <w:rsid w:val="000C0866"/>
    <w:rsid w:val="001372F7"/>
    <w:rsid w:val="001605C2"/>
    <w:rsid w:val="001D42DA"/>
    <w:rsid w:val="001D65B8"/>
    <w:rsid w:val="002063A5"/>
    <w:rsid w:val="0021609D"/>
    <w:rsid w:val="002255BE"/>
    <w:rsid w:val="00245050"/>
    <w:rsid w:val="00254EAB"/>
    <w:rsid w:val="00267BD1"/>
    <w:rsid w:val="00292ADB"/>
    <w:rsid w:val="003840ED"/>
    <w:rsid w:val="003D1EBF"/>
    <w:rsid w:val="004114FD"/>
    <w:rsid w:val="00456B37"/>
    <w:rsid w:val="004D7715"/>
    <w:rsid w:val="005726CE"/>
    <w:rsid w:val="005B6897"/>
    <w:rsid w:val="00633C07"/>
    <w:rsid w:val="006418BF"/>
    <w:rsid w:val="00647FFB"/>
    <w:rsid w:val="006526A1"/>
    <w:rsid w:val="00677C0A"/>
    <w:rsid w:val="00682A24"/>
    <w:rsid w:val="006E2CBF"/>
    <w:rsid w:val="006F4333"/>
    <w:rsid w:val="007540F2"/>
    <w:rsid w:val="007E3D22"/>
    <w:rsid w:val="008C39DA"/>
    <w:rsid w:val="008F0364"/>
    <w:rsid w:val="008F435D"/>
    <w:rsid w:val="00935E09"/>
    <w:rsid w:val="00960777"/>
    <w:rsid w:val="00960F7A"/>
    <w:rsid w:val="00982C7D"/>
    <w:rsid w:val="0098333C"/>
    <w:rsid w:val="009C4782"/>
    <w:rsid w:val="009C60BF"/>
    <w:rsid w:val="009F16B6"/>
    <w:rsid w:val="00A0095A"/>
    <w:rsid w:val="00A157A9"/>
    <w:rsid w:val="00A707B8"/>
    <w:rsid w:val="00A76399"/>
    <w:rsid w:val="00A95341"/>
    <w:rsid w:val="00AA2159"/>
    <w:rsid w:val="00AE1705"/>
    <w:rsid w:val="00B347A3"/>
    <w:rsid w:val="00B50E74"/>
    <w:rsid w:val="00B85ABB"/>
    <w:rsid w:val="00BC277E"/>
    <w:rsid w:val="00C061B8"/>
    <w:rsid w:val="00C2200D"/>
    <w:rsid w:val="00D03053"/>
    <w:rsid w:val="00D03FB2"/>
    <w:rsid w:val="00D043F6"/>
    <w:rsid w:val="00D15B90"/>
    <w:rsid w:val="00D42CF3"/>
    <w:rsid w:val="00D72D0F"/>
    <w:rsid w:val="00D91075"/>
    <w:rsid w:val="00DD74CA"/>
    <w:rsid w:val="00DE16EF"/>
    <w:rsid w:val="00E42CC0"/>
    <w:rsid w:val="00EA271A"/>
    <w:rsid w:val="00EC2304"/>
    <w:rsid w:val="00EC68AD"/>
    <w:rsid w:val="00F052A0"/>
    <w:rsid w:val="00F14B86"/>
    <w:rsid w:val="00F378AD"/>
    <w:rsid w:val="00F51245"/>
    <w:rsid w:val="00FF6BB5"/>
    <w:rsid w:val="4D43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F29FE"/>
  <w15:chartTrackingRefBased/>
  <w15:docId w15:val="{F60B9540-3F12-491A-9649-C678A716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7E3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customer-color">
    <w:name w:val="customer-color"/>
    <w:basedOn w:val="Standaardalinea-lettertype"/>
    <w:rsid w:val="003D1EBF"/>
  </w:style>
  <w:style w:type="paragraph" w:customStyle="1" w:styleId="ng-binding">
    <w:name w:val="ng-binding"/>
    <w:basedOn w:val="Standaard"/>
    <w:rsid w:val="003D1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xbbcode-b">
    <w:name w:val="xbbcode-b"/>
    <w:basedOn w:val="Standaardalinea-lettertype"/>
    <w:rsid w:val="003D1EBF"/>
  </w:style>
  <w:style w:type="character" w:styleId="Hyperlink">
    <w:name w:val="Hyperlink"/>
    <w:basedOn w:val="Standaardalinea-lettertype"/>
    <w:uiPriority w:val="99"/>
    <w:unhideWhenUsed/>
    <w:rsid w:val="003D1EB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D1EB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D1EBF"/>
    <w:rPr>
      <w:color w:val="954F72" w:themeColor="followedHyperlink"/>
      <w:u w:val="single"/>
    </w:rPr>
  </w:style>
  <w:style w:type="character" w:customStyle="1" w:styleId="widget-pane-link">
    <w:name w:val="widget-pane-link"/>
    <w:basedOn w:val="Standaardalinea-lettertype"/>
    <w:rsid w:val="00AE1705"/>
  </w:style>
  <w:style w:type="character" w:customStyle="1" w:styleId="Kop1Char">
    <w:name w:val="Kop 1 Char"/>
    <w:basedOn w:val="Standaardalinea-lettertype"/>
    <w:link w:val="Kop1"/>
    <w:uiPriority w:val="9"/>
    <w:rsid w:val="007E3D2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Lijstalinea">
    <w:name w:val="List Paragraph"/>
    <w:basedOn w:val="Standaard"/>
    <w:uiPriority w:val="34"/>
    <w:qFormat/>
    <w:rsid w:val="007E3D2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41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18BF"/>
  </w:style>
  <w:style w:type="paragraph" w:styleId="Voettekst">
    <w:name w:val="footer"/>
    <w:basedOn w:val="Standaard"/>
    <w:link w:val="VoettekstChar"/>
    <w:uiPriority w:val="99"/>
    <w:unhideWhenUsed/>
    <w:rsid w:val="00641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18BF"/>
  </w:style>
  <w:style w:type="character" w:customStyle="1" w:styleId="normaltextrun">
    <w:name w:val="normaltextrun"/>
    <w:basedOn w:val="Standaardalinea-lettertype"/>
    <w:rsid w:val="00216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auto"/>
            <w:right w:val="none" w:sz="0" w:space="0" w:color="auto"/>
          </w:divBdr>
        </w:div>
        <w:div w:id="741417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7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B0ABAAABB614CB56058E1E46C4CD7" ma:contentTypeVersion="10" ma:contentTypeDescription="Create a new document." ma:contentTypeScope="" ma:versionID="97cb4cd7ed737cea21eb1fa337cc5760">
  <xsd:schema xmlns:xsd="http://www.w3.org/2001/XMLSchema" xmlns:xs="http://www.w3.org/2001/XMLSchema" xmlns:p="http://schemas.microsoft.com/office/2006/metadata/properties" xmlns:ns2="4496ddf7-68ab-46ad-816e-eb1aca2f7355" xmlns:ns3="5482098b-05ee-41fe-809e-e767db6f8882" targetNamespace="http://schemas.microsoft.com/office/2006/metadata/properties" ma:root="true" ma:fieldsID="f47aa4462b3315200bce9a5cd273a72b" ns2:_="" ns3:_="">
    <xsd:import namespace="4496ddf7-68ab-46ad-816e-eb1aca2f7355"/>
    <xsd:import namespace="5482098b-05ee-41fe-809e-e767db6f88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6ddf7-68ab-46ad-816e-eb1aca2f7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2098b-05ee-41fe-809e-e767db6f88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82098b-05ee-41fe-809e-e767db6f8882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160B33-169D-47AA-822F-765D340C19A0}"/>
</file>

<file path=customXml/itemProps2.xml><?xml version="1.0" encoding="utf-8"?>
<ds:datastoreItem xmlns:ds="http://schemas.openxmlformats.org/officeDocument/2006/customXml" ds:itemID="{ABA7A5E6-1782-4C4B-A401-39395E587289}">
  <ds:schemaRefs>
    <ds:schemaRef ds:uri="http://schemas.microsoft.com/office/2006/metadata/properties"/>
    <ds:schemaRef ds:uri="e5c40bff-aaea-4b99-a4d5-4d6bea975f0c"/>
    <ds:schemaRef ds:uri="http://schemas.openxmlformats.org/package/2006/metadata/core-properties"/>
    <ds:schemaRef ds:uri="5508a638-9b58-4321-9f28-14234de5ed82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5482098b-05ee-41fe-809e-e767db6f8882"/>
  </ds:schemaRefs>
</ds:datastoreItem>
</file>

<file path=customXml/itemProps3.xml><?xml version="1.0" encoding="utf-8"?>
<ds:datastoreItem xmlns:ds="http://schemas.openxmlformats.org/officeDocument/2006/customXml" ds:itemID="{79F17DB3-8B44-4603-ABB0-D6237A3C14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 Van Trigt (NL) (WP)</dc:creator>
  <cp:keywords/>
  <dc:description/>
  <cp:lastModifiedBy>Marga Van Trigt (NL) (WP)</cp:lastModifiedBy>
  <cp:revision>2</cp:revision>
  <dcterms:created xsi:type="dcterms:W3CDTF">2021-09-07T07:23:00Z</dcterms:created>
  <dcterms:modified xsi:type="dcterms:W3CDTF">2021-09-07T07:23:00Z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0x010100509B0ABAAABB614CB56058E1E46C4CD7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xd_Signature">
    <vt:bool>false</vt:bool>
  </property>
</Properties>
</file>